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A" w:rsidRPr="00785289" w:rsidRDefault="0022023A" w:rsidP="0099520E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85289">
        <w:rPr>
          <w:rFonts w:ascii="Times New Roman" w:hAnsi="Times New Roman"/>
          <w:b/>
          <w:sz w:val="26"/>
          <w:szCs w:val="26"/>
        </w:rPr>
        <w:t>СОГЛАСИЕ</w:t>
      </w:r>
    </w:p>
    <w:p w:rsidR="0022023A" w:rsidRPr="00785289" w:rsidRDefault="0022023A" w:rsidP="0099520E">
      <w:pPr>
        <w:spacing w:after="0" w:line="2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85289">
        <w:rPr>
          <w:rFonts w:ascii="Times New Roman" w:hAnsi="Times New Roman"/>
          <w:b/>
          <w:sz w:val="26"/>
          <w:szCs w:val="26"/>
        </w:rPr>
        <w:t>физического лица (его законного представителя)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 xml:space="preserve">на </w:t>
      </w:r>
      <w:r w:rsidR="005E65C1" w:rsidRPr="00785289">
        <w:rPr>
          <w:rFonts w:ascii="Times New Roman" w:hAnsi="Times New Roman"/>
          <w:b/>
          <w:sz w:val="26"/>
          <w:szCs w:val="26"/>
        </w:rPr>
        <w:t xml:space="preserve">обработку персональных данных, в том числе </w:t>
      </w:r>
      <w:r w:rsidRPr="00785289">
        <w:rPr>
          <w:rFonts w:ascii="Times New Roman" w:hAnsi="Times New Roman"/>
          <w:b/>
          <w:sz w:val="26"/>
          <w:szCs w:val="26"/>
        </w:rPr>
        <w:t>предоставление сведений о правонарушениях, хранящихся в</w:t>
      </w:r>
      <w:r w:rsidR="00A95BBA">
        <w:rPr>
          <w:rFonts w:ascii="Times New Roman" w:hAnsi="Times New Roman"/>
          <w:b/>
          <w:sz w:val="26"/>
          <w:szCs w:val="26"/>
        </w:rPr>
        <w:t xml:space="preserve"> </w:t>
      </w:r>
      <w:r w:rsidRPr="00785289">
        <w:rPr>
          <w:rFonts w:ascii="Times New Roman" w:hAnsi="Times New Roman"/>
          <w:b/>
          <w:sz w:val="26"/>
          <w:szCs w:val="26"/>
        </w:rPr>
        <w:t>едином государственном банке данных о правонарушениях</w:t>
      </w:r>
      <w:r w:rsidR="003B1D96" w:rsidRPr="00B21A0B">
        <w:rPr>
          <w:rFonts w:ascii="Times New Roman" w:hAnsi="Times New Roman"/>
          <w:b/>
          <w:sz w:val="26"/>
          <w:szCs w:val="26"/>
          <w:vertAlign w:val="superscript"/>
        </w:rPr>
        <w:t>*</w:t>
      </w:r>
    </w:p>
    <w:p w:rsidR="00404629" w:rsidRDefault="00404629" w:rsidP="00B379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Фамилия</w:t>
            </w:r>
          </w:p>
        </w:tc>
        <w:sdt>
          <w:sdtPr>
            <w:rPr>
              <w:rStyle w:val="2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76254260"/>
            <w:placeholder>
              <w:docPart w:val="EBF3702A8D3946149A53DB3231A80C0E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Собственное имя</w:t>
            </w:r>
          </w:p>
        </w:tc>
        <w:sdt>
          <w:sdtPr>
            <w:rPr>
              <w:rStyle w:val="4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027098788"/>
            <w:placeholder>
              <w:docPart w:val="A56CA1ECEE94498EBF07732F0394FD4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sdt>
          <w:sdtPr>
            <w:rPr>
              <w:rStyle w:val="5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576739237"/>
            <w:placeholder>
              <w:docPart w:val="B029D0470FD041F6ACFC40AE36398BD2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Дата рождения</w:t>
            </w:r>
          </w:p>
        </w:tc>
        <w:sdt>
          <w:sdtPr>
            <w:rPr>
              <w:rStyle w:val="9"/>
            </w:rPr>
            <w:id w:val="850682151"/>
            <w:placeholder>
              <w:docPart w:val="7A5666F8C38941A39BA4D0B2C380D3E7"/>
            </w:placeholder>
            <w:showingPlcHdr/>
            <w15:color w:val="008000"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даты.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122DCC" w:rsidRPr="00036CB0" w:rsidRDefault="00122DCC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Место рождения</w:t>
            </w:r>
          </w:p>
        </w:tc>
        <w:sdt>
          <w:sdtPr>
            <w:rPr>
              <w:rStyle w:val="100"/>
            </w:rPr>
            <w:id w:val="-195780405"/>
            <w:placeholder>
              <w:docPart w:val="760B134C944045FF9AA4BA2D7B701921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122DCC" w:rsidRPr="00122DCC" w:rsidTr="00301E2E">
        <w:tc>
          <w:tcPr>
            <w:tcW w:w="4253" w:type="dxa"/>
          </w:tcPr>
          <w:p w:rsidR="00881ABE" w:rsidRPr="00036CB0" w:rsidRDefault="00122DCC" w:rsidP="00881AB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 xml:space="preserve">Идентификационный номер </w:t>
            </w:r>
          </w:p>
          <w:p w:rsidR="00122DCC" w:rsidRPr="00122DCC" w:rsidRDefault="00122DCC" w:rsidP="00881ABE">
            <w:pPr>
              <w:spacing w:after="0" w:line="200" w:lineRule="exact"/>
              <w:rPr>
                <w:sz w:val="24"/>
                <w:szCs w:val="24"/>
                <w:lang w:eastAsia="ru-RU"/>
              </w:rPr>
            </w:pPr>
            <w:r w:rsidRPr="00122DCC">
              <w:rPr>
                <w:sz w:val="20"/>
                <w:szCs w:val="20"/>
                <w:lang w:eastAsia="ru-RU"/>
              </w:rPr>
              <w:t>(</w:t>
            </w:r>
            <w:r w:rsidRPr="00881ABE">
              <w:rPr>
                <w:rFonts w:eastAsia="Calibri"/>
                <w:sz w:val="20"/>
                <w:szCs w:val="20"/>
              </w:rPr>
              <w:t>в случае отсутствия - номер документа, удостоверяющего личность</w:t>
            </w:r>
            <w:r w:rsidRPr="00881ABE">
              <w:rPr>
                <w:rFonts w:eastAsia="Calibri"/>
                <w:sz w:val="18"/>
                <w:szCs w:val="18"/>
              </w:rPr>
              <w:t>)</w:t>
            </w:r>
          </w:p>
        </w:tc>
        <w:sdt>
          <w:sdtPr>
            <w:rPr>
              <w:rStyle w:val="7"/>
            </w:rPr>
            <w:id w:val="-1747174385"/>
            <w:placeholder>
              <w:docPart w:val="71B8C0D8948D49BB935EF15C77508245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22DCC" w:rsidRPr="00122DCC" w:rsidRDefault="00122DCC" w:rsidP="00122DCC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</w:tbl>
    <w:p w:rsidR="00303CB1" w:rsidRPr="00881ABE" w:rsidRDefault="00303CB1" w:rsidP="00847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830"/>
      </w:tblGrid>
      <w:tr w:rsidR="00847BED" w:rsidRPr="00881ABE" w:rsidTr="00301E2E">
        <w:trPr>
          <w:trHeight w:val="373"/>
        </w:trPr>
        <w:tc>
          <w:tcPr>
            <w:tcW w:w="1809" w:type="dxa"/>
            <w:vAlign w:val="center"/>
          </w:tcPr>
          <w:p w:rsidR="00847BED" w:rsidRPr="00036CB0" w:rsidRDefault="00847BED" w:rsidP="00847BED">
            <w:pPr>
              <w:spacing w:after="0" w:line="24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rFonts w:eastAsia="Calibri"/>
                <w:sz w:val="26"/>
                <w:szCs w:val="26"/>
              </w:rPr>
              <w:t xml:space="preserve">для (в целях) </w:t>
            </w:r>
          </w:p>
        </w:tc>
        <w:sdt>
          <w:sdtPr>
            <w:rPr>
              <w:rStyle w:val="8"/>
            </w:rPr>
            <w:id w:val="-482628794"/>
            <w:placeholder>
              <w:docPart w:val="C60BD03E914E4628A12BAADDECC3A60D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24"/>
              <w:szCs w:val="24"/>
              <w:lang w:eastAsia="ru-RU"/>
            </w:rPr>
          </w:sdtEndPr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center"/>
              </w:tcPr>
              <w:p w:rsidR="00847BED" w:rsidRPr="00404629" w:rsidRDefault="00122DCC" w:rsidP="002F6B61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881ABE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CE3FE1" w:rsidRPr="00881ABE" w:rsidTr="009329BC">
        <w:trPr>
          <w:trHeight w:val="373"/>
        </w:trPr>
        <w:tc>
          <w:tcPr>
            <w:tcW w:w="9639" w:type="dxa"/>
            <w:gridSpan w:val="2"/>
            <w:vAlign w:val="center"/>
          </w:tcPr>
          <w:p w:rsidR="00CE3FE1" w:rsidRPr="00036CB0" w:rsidRDefault="00CE3FE1" w:rsidP="00036CB0">
            <w:pPr>
              <w:spacing w:after="0" w:line="280" w:lineRule="exact"/>
              <w:jc w:val="both"/>
              <w:rPr>
                <w:rStyle w:val="10"/>
                <w:sz w:val="26"/>
                <w:szCs w:val="26"/>
              </w:rPr>
            </w:pPr>
            <w:r w:rsidRPr="00036CB0">
              <w:rPr>
                <w:rFonts w:eastAsia="Calibri"/>
                <w:sz w:val="26"/>
                <w:szCs w:val="26"/>
              </w:rPr>
              <w:t>даю согласие на обработку моих персональных данных, в том числе предоставление, Министерству иностранных дел Республики Беларусь и</w:t>
            </w:r>
            <w:r w:rsidRPr="00036CB0">
              <w:rPr>
                <w:sz w:val="26"/>
                <w:szCs w:val="26"/>
              </w:rPr>
              <w:t xml:space="preserve"> </w:t>
            </w:r>
            <w:sdt>
              <w:sdtPr>
                <w:rPr>
                  <w:rStyle w:val="11"/>
                </w:rPr>
                <w:id w:val="1801182174"/>
                <w:placeholder>
                  <w:docPart w:val="DBE83DC0275E47C48DD91B47A1DFE09E"/>
                </w:placeholder>
                <w:showingPlcHdr/>
                <w:comboBox>
                  <w:listItem w:value="Выберите элемент."/>
                  <w:listItem w:displayText="Австрия - Посольство Республики Беларусь" w:value="Австрия - Посольство Республики Беларусь"/>
                  <w:listItem w:displayText="Азербайджан - Посольство Республики Беларусь" w:value="Азербайджан - Посольство Республики Беларусь"/>
                  <w:listItem w:displayText="Аргентина - Посольство Республики Беларусь" w:value="Аргентина - Посольство Республики Беларусь"/>
                  <w:listItem w:displayText="Армения - Посольство Республики Беларусь" w:value="Армения - Посольство Республики Беларусь"/>
                  <w:listItem w:displayText="Бельгия - Посольство Республики Беларусь" w:value="Бельгия - Посольство Республики Беларусь"/>
                  <w:listItem w:displayText="Болгария - Посольство Республики Беларусь" w:value="Болгария - Посольство Республики Беларусь"/>
                  <w:listItem w:displayText="Бразилия - Посольство Республики Беларусь" w:value="Бразилия - Посольство Республики Беларусь"/>
                  <w:listItem w:displayText="Великобритания - Посольство Республики Беларусь" w:value="Великобритания - Посольство Республики Беларусь"/>
                  <w:listItem w:displayText="Венгрия - Посольство Республики Беларусь" w:value="Венгрия - Посольство Республики Беларусь"/>
                  <w:listItem w:displayText="Венесуэла - Посольство Республики Беларусь" w:value="Венесуэла - Посольство Республики Беларусь"/>
                  <w:listItem w:displayText="Вьетнам - Посольство Республики Беларусь" w:value="Вьетнам - Посольство Республики Беларусь"/>
                  <w:listItem w:displayText="Германия - Генеральное консульство Республики Беларусь в Мюнхене" w:value="Германия - Генеральное консульство Республики Беларусь в Мюнхене"/>
                  <w:listItem w:displayText="Германия - Посольство Республики Беларусь" w:value="Германия - Посольство Республики Беларусь"/>
                  <w:listItem w:displayText="Грузия - Посольство Республики Беларусь" w:value="Грузия - Посольство Республики Беларусь"/>
                  <w:listItem w:displayText="Египет - Посольство Республики Беларусь" w:value="Египет - Посольство Республики Беларусь"/>
                  <w:listItem w:displayText="Израиль - Посольство Республики Беларусь" w:value="Израиль - Посольство Республики Беларусь"/>
                  <w:listItem w:displayText="Индия - Посольство Республики Беларусь" w:value="Индия - Посольство Республики Беларусь"/>
                  <w:listItem w:displayText="Индонезия - Посольство Республики Беларусь" w:value="Индонезия - Посольство Республики Беларусь"/>
                  <w:listItem w:displayText="Иран - Посольство Республики Беларусь" w:value="Иран - Посольство Республики Беларусь"/>
                  <w:listItem w:displayText="Испания - Посольство Республики Беларусь" w:value="Испания - Посольство Республики Беларусь"/>
                  <w:listItem w:displayText="Италия - Посольство Республики Беларусь" w:value="Италия - Посольство Республики Беларусь"/>
                  <w:listItem w:displayText="Казахстан - Посольство Республики Беларусь" w:value="Казахстан - Посольство Республики Беларусь"/>
                  <w:listItem w:displayText="Катар - Посольство Республики Беларусь" w:value="Катар - Посольство Республики Беларусь"/>
                  <w:listItem w:displayText="Кения - Посольство Республики Беларусь" w:value="Кения - Посольство Республики Беларусь"/>
                  <w:listItem w:displayText="Китай - Генеральное консульство Республики Беларусь в Гуанчжоу" w:value="Китай - Генеральное консульство Республики Беларусь в Гуанчжоу"/>
                  <w:listItem w:displayText="Китай - Генеральное консульство Республики Беларусь в Чунцине" w:value="Китай - Генеральное консульство Республики Беларусь в Чунцине"/>
                  <w:listItem w:displayText="Китай - Генеральное консульство Республики Беларусь в Шанхае" w:value="Китай - Генеральное консульство Республики Беларусь в Шанхае"/>
                  <w:listItem w:displayText="Китай - Посольство Республики Беларусь" w:value="Китай - Посольство Республики Беларусь"/>
                  <w:listItem w:displayText="Корея - Посольство Республики Беларусь" w:value="Корея - Посольство Республики Беларусь"/>
                  <w:listItem w:displayText="Куба - Посольство Республики Беларусь" w:value="Куба - Посольство Республики Беларусь"/>
                  <w:listItem w:displayText="Кыргызстан - Посольство Республики Беларусь" w:value="Кыргызстан - Посольство Республики Беларусь"/>
                  <w:listItem w:displayText="Латвия - Генеральное Консульство Республики Беларусь в Даугавпилсе" w:value="Латвия - Генеральное Консульство Республики Беларусь в Даугавпилсе"/>
                  <w:listItem w:displayText="Латвия - Посольство Республики Беларусь" w:value="Латвия - Посольство Республики Беларусь"/>
                  <w:listItem w:displayText="Литва - Посольство Республики Беларусь" w:value="Литва - Посольство Республики Беларусь"/>
                  <w:listItem w:displayText="Молдова - Посольство Республики Беларусь" w:value="Молдова - Посольство Республики Беларусь"/>
                  <w:listItem w:displayText="Монголия - Посольство Республики Беларусь" w:value="Монголия - Посольство Республики Беларусь"/>
                  <w:listItem w:displayText="Нигерия - Посольство Республики Беларусь" w:value="Нигерия - Посольство Республики Беларусь"/>
                  <w:listItem w:displayText="Нидерланды - Посольство Республики Беларусь" w:value="Нидерланды - Посольство Республики Беларусь"/>
                  <w:listItem w:displayText="ОАЭ - Генеральное консульство Республики Беларусь в Дубае" w:value="ОАЭ - Генеральное консульство Республики Беларусь в Дубае"/>
                  <w:listItem w:displayText="ОАЭ - Посольство Республики Беларусь" w:value="ОАЭ - Посольство Республики Беларусь"/>
                  <w:listItem w:displayText="Пакистан - Посольство Республики Беларусь" w:value="Пакистан - Посольство Республики Беларусь"/>
                  <w:listItem w:displayText="Польша - Генеральное Консульство Республики Беларусь в Белостоке" w:value="Польша - Генеральное Консульство Республики Беларусь в Белостоке"/>
                  <w:listItem w:displayText="Польша - Консульство Республики Беларусь в Бялой Подляске" w:value="Польша - Консульство Республики Беларусь в Бялой Подляске"/>
                  <w:listItem w:displayText="Польша - Посольство Республики Беларусь" w:value="Польша - Посольство Республики Беларусь"/>
                  <w:listItem w:displayText="Российская Федерация - Отделение Посольства Республики Беларусь в Екатеринбурге" w:value="Российская Федерация - Отделение Посольства Республики Беларусь в Екатеринбурге"/>
                  <w:listItem w:displayText="Российская Федерация - Отделение Посольства Республики Беларусь в Казани" w:value="Российская Федерация - Отделение Посольства Республики Беларусь в Казани"/>
                  <w:listItem w:displayText="Российская Федерация - Отделение Посольства Республики Беларусь в Калининграде" w:value="Российская Федерация - Отделение Посольства Республики Беларусь в Калининграде"/>
                  <w:listItem w:displayText="Российская Федерация - Отделение Посольства Республики Беларусь в Красноярске" w:value="Российская Федерация - Отделение Посольства Республики Беларусь в Красноярске"/>
                  <w:listItem w:displayText="Российская Федерация - Отделение Посольства Республики Беларусь в Нижнем Новгороде" w:value="Российская Федерация - Отделение Посольства Республики Беларусь в Нижнем Новгороде"/>
                  <w:listItem w:displayText="Российская Федерация - Отделение Посольства Республики Беларусь в Новосибирске" w:value="Российская Федерация - Отделение Посольства Республики Беларусь в Новосибирске"/>
                  <w:listItem w:displayText="Российская Федерация - Отделение Посольства Республики Беларусь в Ростове" w:value="Российская Федерация - Отделение Посольства Республики Беларусь в Ростове"/>
                  <w:listItem w:displayText="Российская Федерация - Отделение Посольства Республики Беларусь в Санкт-Петербурге" w:value="Российская Федерация - Отделение Посольства Республики Беларусь в Санкт-Петербурге"/>
                  <w:listItem w:displayText="Российская Федерация - Отделение Посольства Республики Беларусь в Смоленске" w:value="Российская Федерация - Отделение Посольства Республики Беларусь в Смоленске"/>
                  <w:listItem w:displayText="Российская Федерация - Отделение Посольства Республики Беларусь в Уфе" w:value="Российская Федерация - Отделение Посольства Республики Беларусь в Уфе"/>
                  <w:listItem w:displayText="Российская Федерация - Отделение Посольства Республики Беларусь во Владивостоке" w:value="Российская Федерация - Отделение Посольства Республики Беларусь во Владивостоке"/>
                  <w:listItem w:displayText="Российская Федерация - Посольство Республики Беларусь" w:value="Российская Федерация - Посольство Республики Беларусь"/>
                  <w:listItem w:displayText="Румыния - Посольство Республики Беларусь" w:value="Румыния - Посольство Республики Беларусь"/>
                  <w:listItem w:displayText="Сербия - Посольство Республики Беларусь" w:value="Сербия - Посольство Республики Беларусь"/>
                  <w:listItem w:displayText="Сирия - Посольство Республики Беларусь" w:value="Сирия - Посольство Республики Беларусь"/>
                  <w:listItem w:displayText="Словакия - Посольство Республики Беларусь" w:value="Словакия - Посольство Республики Беларусь"/>
                  <w:listItem w:displayText="США - Посольство Республики Беларусь" w:value="США - Посольство Республики Беларусь"/>
                  <w:listItem w:displayText="Таджикистан - Посольство Республики Беларусь" w:value="Таджикистан - Посольство Республики Беларусь"/>
                  <w:listItem w:displayText="Туркменистан - Посольство Республики Беларусь" w:value="Туркменистан - Посольство Республики Беларусь"/>
                  <w:listItem w:displayText="Турция - Генеральное консульство Республики Беларусь в Стамбуле" w:value="Турция - Генеральное консульство Республики Беларусь в Стамбуле"/>
                  <w:listItem w:displayText="Турция - Посольство Республики Беларусь" w:value="Турция - Посольство Республики Беларусь"/>
                  <w:listItem w:displayText="Узбекистан - Посольство Республики Беларусь" w:value="Узбекистан - Посольство Республики Беларусь"/>
                  <w:listItem w:displayText="Украина - Посольство Республики Беларусь" w:value="Украина - Посольство Республики Беларусь"/>
                  <w:listItem w:displayText="Финляндия - Посольство Республики Беларусь" w:value="Финляндия - Посольство Республики Беларусь"/>
                  <w:listItem w:displayText="Франция - Посольство Республики Беларусь" w:value="Франция - Посольство Республики Беларусь"/>
                  <w:listItem w:displayText="Чехия - Посольство Республики Беларусь" w:value="Чехия - Посольство Республики Беларусь"/>
                  <w:listItem w:displayText="Швейцария - Посольство Республики Беларусь" w:value="Швейцария - Посольство Республики Беларусь"/>
                  <w:listItem w:displayText="Швеция - Посольство Республики Беларусь" w:value="Швеция - Посольство Республики Беларусь"/>
                  <w:listItem w:displayText="Эстония - Посольство Республики Беларусь" w:value="Эстония - Посольство Республики Беларусь"/>
                  <w:listItem w:displayText="ЮАР - Посольство Республики Беларусь" w:value="ЮАР - Посольство Республики Беларусь"/>
                  <w:listItem w:displayText="Япония - Посольство Республики Беларусь" w:value="Япония - Посольство Республики Беларусь"/>
                </w:comboBox>
              </w:sdtPr>
              <w:sdtEndPr>
                <w:rPr>
                  <w:rStyle w:val="a0"/>
                  <w:b w:val="0"/>
                  <w:sz w:val="22"/>
                  <w:szCs w:val="26"/>
                </w:rPr>
              </w:sdtEndPr>
              <w:sdtContent>
                <w:r w:rsidRPr="00036CB0">
                  <w:rPr>
                    <w:rStyle w:val="a7"/>
                    <w:b/>
                    <w:color w:val="FF0000"/>
                    <w:sz w:val="26"/>
                    <w:szCs w:val="26"/>
                  </w:rPr>
                  <w:t>Выберите элемент.</w:t>
                </w:r>
              </w:sdtContent>
            </w:sdt>
            <w:r w:rsidRPr="00036CB0">
              <w:rPr>
                <w:rStyle w:val="6"/>
                <w:sz w:val="26"/>
                <w:szCs w:val="26"/>
              </w:rPr>
              <w:t xml:space="preserve"> </w:t>
            </w:r>
            <w:r w:rsidRPr="00036CB0">
              <w:rPr>
                <w:rFonts w:eastAsia="Calibri"/>
                <w:sz w:val="26"/>
                <w:szCs w:val="26"/>
              </w:rPr>
              <w:t xml:space="preserve">сведений о правонарушениях в следующем объеме: </w:t>
            </w:r>
            <w:sdt>
              <w:sdtPr>
                <w:rPr>
                  <w:rStyle w:val="12"/>
                </w:rPr>
                <w:id w:val="-1500417622"/>
                <w:placeholder>
                  <w:docPart w:val="D80458C8FFFB4DEEB16DB490142790C9"/>
                </w:placeholder>
                <w:showingPlcHdr/>
                <w:comboBox>
                  <w:listItem w:value="Выберите элемент."/>
                  <w:listItem w:displayText="о судимости" w:value="о судимости"/>
                  <w:listItem w:displayText="о привлечении к административной ответственности" w:value="о привлечении к административной ответственности"/>
                  <w:listItem w:displayText="о судимости и привлечении к административной ответственности" w:value="о судимости и привлечении к административной ответственности"/>
                </w:comboBox>
              </w:sdtPr>
              <w:sdtEndPr>
                <w:rPr>
                  <w:rStyle w:val="a0"/>
                  <w:b w:val="0"/>
                  <w:sz w:val="22"/>
                  <w:szCs w:val="26"/>
                </w:rPr>
              </w:sdtEndPr>
              <w:sdtContent>
                <w:r w:rsidR="0078251B" w:rsidRPr="00036CB0">
                  <w:rPr>
                    <w:rStyle w:val="a7"/>
                    <w:b/>
                    <w:color w:val="FF0000"/>
                    <w:sz w:val="26"/>
                    <w:szCs w:val="26"/>
                  </w:rPr>
                  <w:t>Выберите элемент.</w:t>
                </w:r>
              </w:sdtContent>
            </w:sdt>
            <w:r w:rsidR="00056C1E" w:rsidRPr="00036CB0">
              <w:rPr>
                <w:rStyle w:val="10"/>
                <w:sz w:val="26"/>
                <w:szCs w:val="26"/>
              </w:rPr>
              <w:t xml:space="preserve"> </w:t>
            </w:r>
          </w:p>
          <w:p w:rsidR="00056C1E" w:rsidRPr="00056C1E" w:rsidRDefault="00056C1E" w:rsidP="00036CB0">
            <w:pPr>
              <w:spacing w:after="0" w:line="280" w:lineRule="exact"/>
              <w:jc w:val="both"/>
              <w:rPr>
                <w:sz w:val="24"/>
              </w:rPr>
            </w:pPr>
            <w:r w:rsidRPr="00036CB0">
              <w:rPr>
                <w:sz w:val="26"/>
                <w:szCs w:val="26"/>
              </w:rPr>
              <w:t>Я проинформирован(а) о рисках, возникающих в связи с отсутствием надлежащего уровня защиты персональных данных при их трансграничной передаче.</w:t>
            </w:r>
            <w:r w:rsidRPr="00056C1E">
              <w:rPr>
                <w:sz w:val="24"/>
              </w:rPr>
              <w:t xml:space="preserve"> </w:t>
            </w:r>
          </w:p>
        </w:tc>
      </w:tr>
    </w:tbl>
    <w:p w:rsidR="003C7D0E" w:rsidRPr="00D5259A" w:rsidRDefault="003C7D0E" w:rsidP="00D5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CE3FE1" w:rsidRPr="009C2559" w:rsidTr="00220ECE">
        <w:trPr>
          <w:trHeight w:val="299"/>
        </w:trPr>
        <w:tc>
          <w:tcPr>
            <w:tcW w:w="9639" w:type="dxa"/>
            <w:gridSpan w:val="2"/>
          </w:tcPr>
          <w:p w:rsidR="00CE3FE1" w:rsidRPr="00036CB0" w:rsidRDefault="00CE3FE1" w:rsidP="00036CB0">
            <w:pPr>
              <w:spacing w:after="0" w:line="260" w:lineRule="exact"/>
              <w:rPr>
                <w:b/>
                <w:sz w:val="26"/>
                <w:szCs w:val="26"/>
                <w:lang w:eastAsia="ru-RU"/>
              </w:rPr>
            </w:pPr>
            <w:r w:rsidRPr="00036CB0">
              <w:rPr>
                <w:rFonts w:eastAsia="Calibri"/>
                <w:sz w:val="26"/>
                <w:szCs w:val="26"/>
              </w:rPr>
              <w:t>Сведения о законном представителе:</w:t>
            </w:r>
            <w:r w:rsidRPr="00036CB0">
              <w:rPr>
                <w:sz w:val="26"/>
                <w:szCs w:val="26"/>
              </w:rPr>
              <w:t xml:space="preserve"> </w:t>
            </w:r>
            <w:r w:rsidRPr="00036CB0">
              <w:rPr>
                <w:sz w:val="26"/>
                <w:szCs w:val="26"/>
                <w:vertAlign w:val="superscript"/>
              </w:rPr>
              <w:t>**</w:t>
            </w:r>
          </w:p>
        </w:tc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Фамилия</w:t>
            </w:r>
          </w:p>
        </w:tc>
        <w:sdt>
          <w:sdtPr>
            <w:rPr>
              <w:rStyle w:val="13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778095262"/>
            <w:placeholder>
              <w:docPart w:val="71B9524FA7BB4A90B322364CE318FB98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left w:val="nil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Собственное имя</w:t>
            </w:r>
          </w:p>
        </w:tc>
        <w:sdt>
          <w:sdtPr>
            <w:rPr>
              <w:rStyle w:val="14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44955584"/>
            <w:placeholder>
              <w:docPart w:val="AD560F1D078F4E01B5878FAC45F82E45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Отчество (если таковое имеется)</w:t>
            </w:r>
          </w:p>
        </w:tc>
        <w:sdt>
          <w:sdtPr>
            <w:rPr>
              <w:rStyle w:val="15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654488029"/>
            <w:placeholder>
              <w:docPart w:val="A5EC3E91A083441295522549C4F03A22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18"/>
                    <w:szCs w:val="18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9C2559" w:rsidRPr="009C2559" w:rsidTr="00301E2E">
        <w:tc>
          <w:tcPr>
            <w:tcW w:w="4253" w:type="dxa"/>
          </w:tcPr>
          <w:p w:rsidR="009C2559" w:rsidRPr="00036CB0" w:rsidRDefault="009C2559" w:rsidP="00036CB0">
            <w:pPr>
              <w:spacing w:after="0" w:line="260" w:lineRule="exact"/>
              <w:rPr>
                <w:sz w:val="26"/>
                <w:szCs w:val="26"/>
                <w:lang w:eastAsia="ru-RU"/>
              </w:rPr>
            </w:pPr>
            <w:r w:rsidRPr="00036CB0">
              <w:rPr>
                <w:sz w:val="26"/>
                <w:szCs w:val="26"/>
                <w:lang w:eastAsia="ru-RU"/>
              </w:rPr>
              <w:t>Реквизиты документа, подтверждающего полномочия законного представителя</w:t>
            </w:r>
          </w:p>
        </w:tc>
        <w:sdt>
          <w:sdtPr>
            <w:rPr>
              <w:rStyle w:val="16"/>
            </w:rPr>
            <w:id w:val="-1940750175"/>
            <w:placeholder>
              <w:docPart w:val="56500C55F3D84D23853B7E8284576934"/>
            </w:placeholder>
            <w:showingPlcHdr/>
            <w15:color w:val="008000"/>
          </w:sdtPr>
          <w:sdtEndPr>
            <w:rPr>
              <w:rStyle w:val="a0"/>
              <w:b w:val="0"/>
              <w:i/>
              <w:sz w:val="18"/>
              <w:szCs w:val="18"/>
              <w:lang w:eastAsia="ru-RU"/>
            </w:rPr>
          </w:sdtEndPr>
          <w:sdtContent>
            <w:tc>
              <w:tcPr>
                <w:tcW w:w="53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2559" w:rsidRPr="009C2559" w:rsidRDefault="009C2559" w:rsidP="009C2559">
                <w:pPr>
                  <w:spacing w:after="40" w:line="240" w:lineRule="auto"/>
                  <w:rPr>
                    <w:sz w:val="24"/>
                    <w:szCs w:val="24"/>
                    <w:lang w:eastAsia="ru-RU"/>
                  </w:rPr>
                </w:pPr>
                <w:r w:rsidRPr="009C2559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p>
            </w:tc>
          </w:sdtContent>
        </w:sdt>
      </w:tr>
      <w:tr w:rsidR="00560651" w:rsidRPr="009C2559" w:rsidTr="00301E2E">
        <w:tc>
          <w:tcPr>
            <w:tcW w:w="4253" w:type="dxa"/>
          </w:tcPr>
          <w:p w:rsidR="00560651" w:rsidRPr="00036CB0" w:rsidRDefault="00560651" w:rsidP="00ED6EC2">
            <w:pPr>
              <w:spacing w:before="160" w:after="0" w:line="260" w:lineRule="exact"/>
              <w:rPr>
                <w:sz w:val="26"/>
                <w:szCs w:val="26"/>
                <w:lang w:eastAsia="ru-RU"/>
              </w:rPr>
            </w:pPr>
            <w:r w:rsidRPr="002F16CC">
              <w:rPr>
                <w:sz w:val="26"/>
                <w:szCs w:val="26"/>
              </w:rPr>
              <w:t xml:space="preserve">Согласие дано </w:t>
            </w:r>
            <w:r w:rsidRPr="002F16CC">
              <w:rPr>
                <w:sz w:val="26"/>
                <w:szCs w:val="26"/>
              </w:rPr>
              <w:fldChar w:fldCharType="begin"/>
            </w:r>
            <w:r w:rsidRPr="002F16CC">
              <w:rPr>
                <w:sz w:val="26"/>
                <w:szCs w:val="26"/>
              </w:rPr>
              <w:instrText xml:space="preserve"> TIME \@ "dd.MM.yyyy" </w:instrText>
            </w:r>
            <w:r w:rsidRPr="002F16CC">
              <w:rPr>
                <w:sz w:val="26"/>
                <w:szCs w:val="26"/>
              </w:rPr>
              <w:fldChar w:fldCharType="separate"/>
            </w:r>
            <w:r w:rsidR="002F44DB">
              <w:rPr>
                <w:noProof/>
                <w:sz w:val="26"/>
                <w:szCs w:val="26"/>
              </w:rPr>
              <w:t>03.12.2021</w:t>
            </w:r>
            <w:r w:rsidRPr="002F16CC">
              <w:rPr>
                <w:sz w:val="26"/>
                <w:szCs w:val="26"/>
              </w:rPr>
              <w:fldChar w:fldCharType="end"/>
            </w:r>
            <w:r w:rsidRPr="002F16CC">
              <w:rPr>
                <w:rFonts w:cs="Arial"/>
                <w:sz w:val="26"/>
                <w:szCs w:val="26"/>
              </w:rPr>
              <w:t xml:space="preserve"> </w:t>
            </w:r>
            <w:r w:rsidRPr="002F16CC">
              <w:rPr>
                <w:sz w:val="26"/>
                <w:szCs w:val="26"/>
              </w:rPr>
              <w:t>г. на срок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60651" w:rsidRDefault="002F44DB" w:rsidP="00ED6EC2">
            <w:pPr>
              <w:spacing w:before="160" w:after="0" w:line="260" w:lineRule="exact"/>
              <w:rPr>
                <w:rStyle w:val="16"/>
              </w:rPr>
            </w:pPr>
            <w:sdt>
              <w:sdtPr>
                <w:rPr>
                  <w:rStyle w:val="17"/>
                </w:rPr>
                <w:alias w:val="(указать срок, на который предоставляется согласие)"/>
                <w:tag w:val="(указать срок, на который предоставляется согласие)"/>
                <w:id w:val="163823729"/>
                <w:placeholder>
                  <w:docPart w:val="548B949D30CE4AAE9C7807F56C4767F4"/>
                </w:placeholder>
                <w:showingPlcHdr/>
                <w15:color w:val="008000"/>
              </w:sdtPr>
              <w:sdtEndPr>
                <w:rPr>
                  <w:rStyle w:val="a0"/>
                  <w:b w:val="0"/>
                  <w:i/>
                  <w:sz w:val="22"/>
                  <w:szCs w:val="26"/>
                  <w:lang w:eastAsia="ru-RU"/>
                </w:rPr>
              </w:sdtEndPr>
              <w:sdtContent>
                <w:r w:rsidR="00560651" w:rsidRPr="00F20B9D">
                  <w:rPr>
                    <w:b/>
                    <w:color w:val="385623" w:themeColor="accent6" w:themeShade="80"/>
                    <w:sz w:val="24"/>
                    <w:szCs w:val="24"/>
                    <w:lang w:eastAsia="ru-RU"/>
                  </w:rPr>
                  <w:t>Место для ввода текста.</w:t>
                </w:r>
              </w:sdtContent>
            </w:sdt>
          </w:p>
        </w:tc>
      </w:tr>
    </w:tbl>
    <w:p w:rsidR="00432696" w:rsidRPr="00A958F5" w:rsidRDefault="00432696" w:rsidP="00A9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2835"/>
        <w:gridCol w:w="3828"/>
        <w:gridCol w:w="2976"/>
      </w:tblGrid>
      <w:tr w:rsidR="00B21A0B" w:rsidRPr="00B21A0B" w:rsidTr="009C6BAC">
        <w:trPr>
          <w:trHeight w:val="407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21A0B" w:rsidRPr="00B21A0B" w:rsidRDefault="002F44D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sdt>
              <w:sdtPr>
                <w:rPr>
                  <w:rStyle w:val="18"/>
                </w:rPr>
                <w:id w:val="935710017"/>
                <w:placeholder>
                  <w:docPart w:val="1C3FAB6CE11540E4AFF55D7B5A85BB60"/>
                </w:placeholder>
                <w:showingPlcHdr/>
                <w15:color w:val="008000"/>
              </w:sdtPr>
              <w:sdtEndPr>
                <w:rPr>
                  <w:rStyle w:val="a0"/>
                  <w:rFonts w:ascii="Calibri" w:eastAsia="Times New Roman" w:hAnsi="Calibri"/>
                  <w:b w:val="0"/>
                  <w:i/>
                  <w:sz w:val="18"/>
                  <w:szCs w:val="18"/>
                  <w:lang w:eastAsia="ru-RU"/>
                </w:rPr>
              </w:sdtEndPr>
              <w:sdtContent>
                <w:r w:rsidR="00B21A0B" w:rsidRPr="00B21A0B">
                  <w:rPr>
                    <w:rFonts w:ascii="Times New Roman" w:eastAsia="Times New Roman" w:hAnsi="Times New Roman"/>
                    <w:b/>
                    <w:color w:val="385623" w:themeColor="accent6" w:themeShade="80"/>
                    <w:sz w:val="20"/>
                    <w:szCs w:val="20"/>
                    <w:lang w:eastAsia="ru-RU"/>
                  </w:rPr>
                  <w:t>Место для ввода текста.</w:t>
                </w:r>
              </w:sdtContent>
            </w:sdt>
          </w:p>
        </w:tc>
      </w:tr>
      <w:tr w:rsidR="00B21A0B" w:rsidRPr="00B21A0B" w:rsidTr="00977696">
        <w:trPr>
          <w:trHeight w:val="128"/>
        </w:trPr>
        <w:tc>
          <w:tcPr>
            <w:tcW w:w="2835" w:type="dxa"/>
            <w:tcBorders>
              <w:top w:val="single" w:sz="4" w:space="0" w:color="auto"/>
            </w:tcBorders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828" w:type="dxa"/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21A0B" w:rsidRPr="00B21A0B" w:rsidRDefault="00B21A0B" w:rsidP="00B21A0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12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tbl>
      <w:tblPr>
        <w:tblpPr w:leftFromText="180" w:rightFromText="180" w:vertAnchor="text" w:horzAnchor="margin" w:tblpY="340"/>
        <w:tblOverlap w:val="never"/>
        <w:tblW w:w="9639" w:type="dxa"/>
        <w:tblLook w:val="00A0" w:firstRow="1" w:lastRow="0" w:firstColumn="1" w:lastColumn="0" w:noHBand="0" w:noVBand="0"/>
      </w:tblPr>
      <w:tblGrid>
        <w:gridCol w:w="2789"/>
        <w:gridCol w:w="872"/>
        <w:gridCol w:w="2160"/>
        <w:gridCol w:w="872"/>
        <w:gridCol w:w="2946"/>
      </w:tblGrid>
      <w:tr w:rsidR="00F85376" w:rsidRPr="00B21A0B" w:rsidTr="00977696">
        <w:trPr>
          <w:trHeight w:val="429"/>
        </w:trPr>
        <w:tc>
          <w:tcPr>
            <w:tcW w:w="9639" w:type="dxa"/>
            <w:gridSpan w:val="5"/>
          </w:tcPr>
          <w:p w:rsidR="00F85376" w:rsidRPr="002F16CC" w:rsidRDefault="00F85376" w:rsidP="00F85376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2F16CC">
              <w:rPr>
                <w:rFonts w:ascii="Times New Roman" w:hAnsi="Times New Roman"/>
                <w:sz w:val="26"/>
                <w:szCs w:val="26"/>
              </w:rPr>
              <w:t>Согласие получил:</w:t>
            </w:r>
            <w:hyperlink w:anchor="Par53" w:history="1">
              <w:r w:rsidRPr="002F16CC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vertAlign w:val="superscript"/>
                </w:rPr>
                <w:t>***</w:t>
              </w:r>
            </w:hyperlink>
          </w:p>
        </w:tc>
      </w:tr>
      <w:tr w:rsidR="00F85376" w:rsidRPr="00B21A0B" w:rsidTr="00250045">
        <w:trPr>
          <w:trHeight w:val="364"/>
        </w:trPr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114"/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-49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165"/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F85376" w:rsidRPr="00B21A0B" w:rsidTr="00250045">
        <w:trPr>
          <w:trHeight w:val="189"/>
        </w:trPr>
        <w:tc>
          <w:tcPr>
            <w:tcW w:w="2789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инициалы)</w:t>
            </w:r>
          </w:p>
        </w:tc>
      </w:tr>
      <w:tr w:rsidR="00F85376" w:rsidRPr="00B21A0B" w:rsidTr="00250045">
        <w:trPr>
          <w:trHeight w:val="189"/>
        </w:trPr>
        <w:tc>
          <w:tcPr>
            <w:tcW w:w="2789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  <w:tr w:rsidR="00F85376" w:rsidRPr="00B21A0B" w:rsidTr="00250045">
        <w:trPr>
          <w:trHeight w:val="379"/>
        </w:trPr>
        <w:tc>
          <w:tcPr>
            <w:tcW w:w="2789" w:type="dxa"/>
            <w:vAlign w:val="center"/>
          </w:tcPr>
          <w:p w:rsidR="00F85376" w:rsidRPr="00B21A0B" w:rsidRDefault="00F85376" w:rsidP="00BA4597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</w:tcPr>
          <w:p w:rsidR="00F85376" w:rsidRPr="00B21A0B" w:rsidRDefault="00F85376" w:rsidP="00F85376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250045" w:rsidRPr="00B21A0B" w:rsidTr="00250045">
        <w:trPr>
          <w:trHeight w:val="189"/>
        </w:trPr>
        <w:tc>
          <w:tcPr>
            <w:tcW w:w="2789" w:type="dxa"/>
            <w:tcBorders>
              <w:top w:val="single" w:sz="4" w:space="0" w:color="auto"/>
            </w:tcBorders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(дата</w:t>
            </w:r>
            <w:r w:rsidRPr="00B21A0B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2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</w:tcPr>
          <w:p w:rsidR="00250045" w:rsidRPr="00B21A0B" w:rsidRDefault="00250045" w:rsidP="00250045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</w:tr>
    </w:tbl>
    <w:p w:rsidR="00B21A0B" w:rsidRDefault="00B21A0B" w:rsidP="00F85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1A0B" w:rsidSect="00F85376">
      <w:footerReference w:type="default" r:id="rId6"/>
      <w:pgSz w:w="11905" w:h="16838" w:code="9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EE" w:rsidRDefault="00435CEE" w:rsidP="00435CEE">
      <w:pPr>
        <w:spacing w:after="0" w:line="240" w:lineRule="auto"/>
      </w:pPr>
      <w:r>
        <w:separator/>
      </w:r>
    </w:p>
  </w:endnote>
  <w:end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 w:rsidRPr="00303CB1">
      <w:rPr>
        <w:rFonts w:ascii="Times New Roman" w:hAnsi="Times New Roman"/>
        <w:sz w:val="20"/>
        <w:szCs w:val="20"/>
      </w:rPr>
      <w:t>--------------------------------</w:t>
    </w:r>
  </w:p>
  <w:p w:rsidR="00435CEE" w:rsidRPr="00303CB1" w:rsidRDefault="00435CEE" w:rsidP="00435CE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8"/>
        <w:szCs w:val="18"/>
      </w:rPr>
    </w:pPr>
    <w:bookmarkStart w:id="1" w:name="Par51"/>
    <w:bookmarkEnd w:id="1"/>
    <w:r w:rsidRPr="00303CB1">
      <w:rPr>
        <w:rFonts w:ascii="Times New Roman" w:hAnsi="Times New Roman"/>
        <w:sz w:val="18"/>
        <w:szCs w:val="18"/>
      </w:rPr>
      <w:t>&lt;*&gt; Настоящее согласие заполняется собственноручно (печатными буквами, четко и разборчиво, синими или черными чернилами) либо с помощью технических средств. Фамилия, собственное имя, отчество (при наличии) физического лица (его законного представителя), в том числе индивидуального предпринимателя, указывается в именительном падеже. Исправления в настоящем согласии не допускаются.</w:t>
    </w:r>
  </w:p>
  <w:p w:rsidR="00435CEE" w:rsidRPr="00303CB1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2" w:name="Par52"/>
    <w:bookmarkEnd w:id="2"/>
    <w:r w:rsidRPr="00303CB1">
      <w:rPr>
        <w:rFonts w:ascii="Times New Roman" w:hAnsi="Times New Roman"/>
        <w:sz w:val="18"/>
        <w:szCs w:val="18"/>
      </w:rPr>
      <w:t>&lt;**&gt; Заполняется в случае, если согласие дает законный представитель.</w:t>
    </w:r>
  </w:p>
  <w:p w:rsid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  <w:bookmarkStart w:id="3" w:name="Par53"/>
    <w:bookmarkEnd w:id="3"/>
    <w:r w:rsidRPr="00303CB1">
      <w:rPr>
        <w:rFonts w:ascii="Times New Roman" w:hAnsi="Times New Roman"/>
        <w:sz w:val="18"/>
        <w:szCs w:val="18"/>
      </w:rPr>
      <w:t>&lt;***&gt; Не заполняется в случае получения согласия в виде электронного документа.</w:t>
    </w:r>
  </w:p>
  <w:p w:rsidR="00435CEE" w:rsidRPr="00435CEE" w:rsidRDefault="00435CEE" w:rsidP="00435CEE">
    <w:pPr>
      <w:autoSpaceDE w:val="0"/>
      <w:autoSpaceDN w:val="0"/>
      <w:adjustRightInd w:val="0"/>
      <w:spacing w:before="60"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EE" w:rsidRDefault="00435CEE" w:rsidP="00435CEE">
      <w:pPr>
        <w:spacing w:after="0" w:line="240" w:lineRule="auto"/>
      </w:pPr>
      <w:r>
        <w:separator/>
      </w:r>
    </w:p>
  </w:footnote>
  <w:footnote w:type="continuationSeparator" w:id="0">
    <w:p w:rsidR="00435CEE" w:rsidRDefault="00435CEE" w:rsidP="00435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CB8TkUWPhbaC0Q5iPh7Bx0DN3OmEJykEmAsFwJkR/E12R24IXcUKCRSR0yzxQZKQLYxzEURvXjPdViULwIWUeQ==" w:salt="lVlCV2nRtTibqg0EdLDJ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3A"/>
    <w:rsid w:val="00036CB0"/>
    <w:rsid w:val="00036EE5"/>
    <w:rsid w:val="00056C1E"/>
    <w:rsid w:val="000A7743"/>
    <w:rsid w:val="000B130B"/>
    <w:rsid w:val="000F4531"/>
    <w:rsid w:val="000F78D5"/>
    <w:rsid w:val="00122DCC"/>
    <w:rsid w:val="00174CF4"/>
    <w:rsid w:val="001F14B4"/>
    <w:rsid w:val="0022023A"/>
    <w:rsid w:val="00220ECE"/>
    <w:rsid w:val="00231078"/>
    <w:rsid w:val="00250045"/>
    <w:rsid w:val="00275AC9"/>
    <w:rsid w:val="002D1CF7"/>
    <w:rsid w:val="002F16CC"/>
    <w:rsid w:val="002F3D34"/>
    <w:rsid w:val="002F44DB"/>
    <w:rsid w:val="00301E2E"/>
    <w:rsid w:val="00303CB1"/>
    <w:rsid w:val="003211AC"/>
    <w:rsid w:val="00372DE1"/>
    <w:rsid w:val="003B1D96"/>
    <w:rsid w:val="003C7D0E"/>
    <w:rsid w:val="00404629"/>
    <w:rsid w:val="00432696"/>
    <w:rsid w:val="00435CEE"/>
    <w:rsid w:val="004A6C94"/>
    <w:rsid w:val="004B4765"/>
    <w:rsid w:val="004C22E2"/>
    <w:rsid w:val="00501411"/>
    <w:rsid w:val="00524F10"/>
    <w:rsid w:val="0054075A"/>
    <w:rsid w:val="0055009E"/>
    <w:rsid w:val="00560651"/>
    <w:rsid w:val="00581841"/>
    <w:rsid w:val="005B1287"/>
    <w:rsid w:val="005B2C0F"/>
    <w:rsid w:val="005E65C1"/>
    <w:rsid w:val="006057F7"/>
    <w:rsid w:val="006A3C47"/>
    <w:rsid w:val="0078251B"/>
    <w:rsid w:val="00785289"/>
    <w:rsid w:val="007C1D33"/>
    <w:rsid w:val="00847BED"/>
    <w:rsid w:val="00881ABE"/>
    <w:rsid w:val="0088679A"/>
    <w:rsid w:val="00921D8E"/>
    <w:rsid w:val="00942561"/>
    <w:rsid w:val="00977696"/>
    <w:rsid w:val="0099520E"/>
    <w:rsid w:val="009C1E57"/>
    <w:rsid w:val="009C2559"/>
    <w:rsid w:val="009C4C21"/>
    <w:rsid w:val="009C6BAC"/>
    <w:rsid w:val="009E763F"/>
    <w:rsid w:val="009F33D6"/>
    <w:rsid w:val="00A22B51"/>
    <w:rsid w:val="00A35F7D"/>
    <w:rsid w:val="00A74365"/>
    <w:rsid w:val="00A74EE2"/>
    <w:rsid w:val="00A958F5"/>
    <w:rsid w:val="00A95BBA"/>
    <w:rsid w:val="00AA4802"/>
    <w:rsid w:val="00AC323B"/>
    <w:rsid w:val="00B07D75"/>
    <w:rsid w:val="00B12E4A"/>
    <w:rsid w:val="00B21A0B"/>
    <w:rsid w:val="00B379A9"/>
    <w:rsid w:val="00B51ED0"/>
    <w:rsid w:val="00B7338B"/>
    <w:rsid w:val="00BA4597"/>
    <w:rsid w:val="00BE7DB2"/>
    <w:rsid w:val="00C018EE"/>
    <w:rsid w:val="00C33226"/>
    <w:rsid w:val="00C50895"/>
    <w:rsid w:val="00CE3FE1"/>
    <w:rsid w:val="00CF1083"/>
    <w:rsid w:val="00CF6AC6"/>
    <w:rsid w:val="00D2742F"/>
    <w:rsid w:val="00D5259A"/>
    <w:rsid w:val="00E8301F"/>
    <w:rsid w:val="00EC7832"/>
    <w:rsid w:val="00ED6EC2"/>
    <w:rsid w:val="00EF569B"/>
    <w:rsid w:val="00F06EFC"/>
    <w:rsid w:val="00F20B9D"/>
    <w:rsid w:val="00F274AB"/>
    <w:rsid w:val="00F7438F"/>
    <w:rsid w:val="00F81A71"/>
    <w:rsid w:val="00F85376"/>
    <w:rsid w:val="00FA19FF"/>
    <w:rsid w:val="00FD1F86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18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3B1D96"/>
    <w:rPr>
      <w:color w:val="0563C1" w:themeColor="hyperlink"/>
      <w:u w:val="single"/>
    </w:rPr>
  </w:style>
  <w:style w:type="table" w:styleId="a6">
    <w:name w:val="Table Grid"/>
    <w:basedOn w:val="a1"/>
    <w:rsid w:val="004046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847BED"/>
    <w:rPr>
      <w:color w:val="808080"/>
    </w:rPr>
  </w:style>
  <w:style w:type="character" w:customStyle="1" w:styleId="3">
    <w:name w:val="Стиль3"/>
    <w:uiPriority w:val="1"/>
    <w:qFormat/>
    <w:rsid w:val="00847BED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uiPriority w:val="1"/>
    <w:rsid w:val="00847BED"/>
    <w:rPr>
      <w:rFonts w:ascii="Times New Roman" w:hAnsi="Times New Roman"/>
      <w:b/>
      <w:color w:val="auto"/>
      <w:sz w:val="24"/>
    </w:rPr>
  </w:style>
  <w:style w:type="table" w:customStyle="1" w:styleId="1">
    <w:name w:val="Сетка таблицы1"/>
    <w:basedOn w:val="a1"/>
    <w:next w:val="a6"/>
    <w:rsid w:val="00122D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3"/>
    <w:uiPriority w:val="1"/>
    <w:rsid w:val="002F3D34"/>
    <w:rPr>
      <w:rFonts w:ascii="Times New Roman" w:hAnsi="Times New Roman"/>
      <w:b/>
      <w:color w:val="auto"/>
      <w:sz w:val="24"/>
    </w:rPr>
  </w:style>
  <w:style w:type="character" w:customStyle="1" w:styleId="2">
    <w:name w:val="Стиль2"/>
    <w:basedOn w:val="10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4">
    <w:name w:val="Стиль4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5">
    <w:name w:val="Стиль5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7">
    <w:name w:val="Стиль7"/>
    <w:basedOn w:val="2"/>
    <w:uiPriority w:val="1"/>
    <w:rsid w:val="00F06EFC"/>
    <w:rPr>
      <w:rFonts w:ascii="Times New Roman" w:hAnsi="Times New Roman"/>
      <w:b/>
      <w:color w:val="auto"/>
      <w:sz w:val="26"/>
    </w:rPr>
  </w:style>
  <w:style w:type="character" w:customStyle="1" w:styleId="8">
    <w:name w:val="Стиль8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9">
    <w:name w:val="Стиль9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00">
    <w:name w:val="Стиль10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1">
    <w:name w:val="Стиль11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2">
    <w:name w:val="Стиль12"/>
    <w:basedOn w:val="2"/>
    <w:uiPriority w:val="1"/>
    <w:rsid w:val="00FD1F86"/>
    <w:rPr>
      <w:rFonts w:ascii="Times New Roman" w:hAnsi="Times New Roman"/>
      <w:b/>
      <w:color w:val="auto"/>
      <w:sz w:val="26"/>
    </w:rPr>
  </w:style>
  <w:style w:type="character" w:customStyle="1" w:styleId="13">
    <w:name w:val="Стиль13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4">
    <w:name w:val="Стиль14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5">
    <w:name w:val="Стиль15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6">
    <w:name w:val="Стиль16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7">
    <w:name w:val="Стиль17"/>
    <w:basedOn w:val="2"/>
    <w:uiPriority w:val="1"/>
    <w:rsid w:val="00B7338B"/>
    <w:rPr>
      <w:rFonts w:ascii="Times New Roman" w:hAnsi="Times New Roman"/>
      <w:b/>
      <w:color w:val="auto"/>
      <w:sz w:val="26"/>
    </w:rPr>
  </w:style>
  <w:style w:type="character" w:customStyle="1" w:styleId="18">
    <w:name w:val="Стиль18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19">
    <w:name w:val="Стиль19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0">
    <w:name w:val="Стиль20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character" w:customStyle="1" w:styleId="21">
    <w:name w:val="Стиль21"/>
    <w:basedOn w:val="2"/>
    <w:uiPriority w:val="1"/>
    <w:rsid w:val="006A3C47"/>
    <w:rPr>
      <w:rFonts w:ascii="Times New Roman" w:hAnsi="Times New Roman"/>
      <w:b/>
      <w:color w:val="auto"/>
      <w:sz w:val="26"/>
    </w:rPr>
  </w:style>
  <w:style w:type="paragraph" w:styleId="a8">
    <w:name w:val="header"/>
    <w:basedOn w:val="a"/>
    <w:link w:val="a9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CE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F3702A8D3946149A53DB3231A80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B5E5C-8E9C-4AC7-ACF4-475B116DF048}"/>
      </w:docPartPr>
      <w:docPartBody>
        <w:p w:rsidR="00D201EE" w:rsidRDefault="0071194A" w:rsidP="0071194A">
          <w:pPr>
            <w:pStyle w:val="EBF3702A8D3946149A53DB3231A80C0E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56CA1ECEE94498EBF07732F0394F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26204-B42D-4D1A-ABEB-8811D91A694C}"/>
      </w:docPartPr>
      <w:docPartBody>
        <w:p w:rsidR="00D201EE" w:rsidRDefault="0071194A" w:rsidP="0071194A">
          <w:pPr>
            <w:pStyle w:val="A56CA1ECEE94498EBF07732F0394FD4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029D0470FD041F6ACFC40AE36398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AE8B7-AFE9-41C9-BABF-8057F88ABAED}"/>
      </w:docPartPr>
      <w:docPartBody>
        <w:p w:rsidR="00D201EE" w:rsidRDefault="0071194A" w:rsidP="0071194A">
          <w:pPr>
            <w:pStyle w:val="B029D0470FD041F6ACFC40AE36398BD2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A5666F8C38941A39BA4D0B2C380D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DD308-8B70-4102-A6F4-182C1E0E44B8}"/>
      </w:docPartPr>
      <w:docPartBody>
        <w:p w:rsidR="00D201EE" w:rsidRDefault="0071194A" w:rsidP="0071194A">
          <w:pPr>
            <w:pStyle w:val="7A5666F8C38941A39BA4D0B2C380D3E7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760B134C944045FF9AA4BA2D7B701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78C7C-BBC2-461E-AF04-BC2697BEFB4C}"/>
      </w:docPartPr>
      <w:docPartBody>
        <w:p w:rsidR="00D201EE" w:rsidRDefault="0071194A" w:rsidP="0071194A">
          <w:pPr>
            <w:pStyle w:val="760B134C944045FF9AA4BA2D7B701921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1B8C0D8948D49BB935EF15C77508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4BDD6-667C-4E21-81DB-CDDC8D069E07}"/>
      </w:docPartPr>
      <w:docPartBody>
        <w:p w:rsidR="00D201EE" w:rsidRDefault="0071194A" w:rsidP="0071194A">
          <w:pPr>
            <w:pStyle w:val="71B8C0D8948D49BB935EF15C7750824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60BD03E914E4628A12BAADDECC3A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345AD-4D85-4C46-9244-7B153E71E6A8}"/>
      </w:docPartPr>
      <w:docPartBody>
        <w:p w:rsidR="00D201EE" w:rsidRDefault="0071194A" w:rsidP="0071194A">
          <w:pPr>
            <w:pStyle w:val="C60BD03E914E4628A12BAADDECC3A60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1B9524FA7BB4A90B322364CE318F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42EDA-5FAF-449A-BDD9-417D86E17306}"/>
      </w:docPartPr>
      <w:docPartBody>
        <w:p w:rsidR="00D201EE" w:rsidRDefault="0071194A" w:rsidP="0071194A">
          <w:pPr>
            <w:pStyle w:val="71B9524FA7BB4A90B322364CE318FB98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D560F1D078F4E01B5878FAC45F82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FA976-FE74-4E7F-AFFD-8B0B4ED4EE78}"/>
      </w:docPartPr>
      <w:docPartBody>
        <w:p w:rsidR="00D201EE" w:rsidRDefault="0071194A" w:rsidP="0071194A">
          <w:pPr>
            <w:pStyle w:val="AD560F1D078F4E01B5878FAC45F82E45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5EC3E91A083441295522549C4F03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45C57-F654-4EB8-A2F4-7AA46C0CD45B}"/>
      </w:docPartPr>
      <w:docPartBody>
        <w:p w:rsidR="00D201EE" w:rsidRDefault="0071194A" w:rsidP="0071194A">
          <w:pPr>
            <w:pStyle w:val="A5EC3E91A083441295522549C4F03A22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6500C55F3D84D23853B7E8284576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E3748-0243-4082-8468-992CB5FCEE24}"/>
      </w:docPartPr>
      <w:docPartBody>
        <w:p w:rsidR="00D201EE" w:rsidRDefault="0071194A" w:rsidP="0071194A">
          <w:pPr>
            <w:pStyle w:val="56500C55F3D84D23853B7E8284576934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C3FAB6CE11540E4AFF55D7B5A85B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B51714-F9C3-4DBC-902B-A028200AC65D}"/>
      </w:docPartPr>
      <w:docPartBody>
        <w:p w:rsidR="00D201EE" w:rsidRDefault="0071194A" w:rsidP="0071194A">
          <w:pPr>
            <w:pStyle w:val="1C3FAB6CE11540E4AFF55D7B5A85BB60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BE83DC0275E47C48DD91B47A1DFE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456A3-87B9-4997-A0CD-5AFFEA1BE83E}"/>
      </w:docPartPr>
      <w:docPartBody>
        <w:p w:rsidR="00D201EE" w:rsidRDefault="0071194A" w:rsidP="0071194A">
          <w:pPr>
            <w:pStyle w:val="DBE83DC0275E47C48DD91B47A1DFE09E"/>
          </w:pPr>
          <w:r w:rsidRPr="004412A3">
            <w:rPr>
              <w:rStyle w:val="a3"/>
            </w:rPr>
            <w:t>Выберите элемент.</w:t>
          </w:r>
        </w:p>
      </w:docPartBody>
    </w:docPart>
    <w:docPart>
      <w:docPartPr>
        <w:name w:val="D80458C8FFFB4DEEB16DB49014279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56A4-A451-4582-8E88-A502CB5B7268}"/>
      </w:docPartPr>
      <w:docPartBody>
        <w:p w:rsidR="00E02320" w:rsidRDefault="00D201EE" w:rsidP="00D201EE">
          <w:pPr>
            <w:pStyle w:val="D80458C8FFFB4DEEB16DB490142790C9"/>
          </w:pPr>
          <w:r w:rsidRPr="00F85E82">
            <w:rPr>
              <w:rStyle w:val="a3"/>
            </w:rPr>
            <w:t>Выберите элемент.</w:t>
          </w:r>
        </w:p>
      </w:docPartBody>
    </w:docPart>
    <w:docPart>
      <w:docPartPr>
        <w:name w:val="548B949D30CE4AAE9C7807F56C476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F2913-371B-4CEB-AE07-88BDCFF5C3EF}"/>
      </w:docPartPr>
      <w:docPartBody>
        <w:p w:rsidR="00A62B07" w:rsidRDefault="00B420C4" w:rsidP="00B420C4">
          <w:pPr>
            <w:pStyle w:val="548B949D30CE4AAE9C7807F56C4767F4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4A"/>
    <w:rsid w:val="0071194A"/>
    <w:rsid w:val="00A62B07"/>
    <w:rsid w:val="00B420C4"/>
    <w:rsid w:val="00D201EE"/>
    <w:rsid w:val="00E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420C4"/>
    <w:rPr>
      <w:color w:val="808080"/>
    </w:rPr>
  </w:style>
  <w:style w:type="paragraph" w:customStyle="1" w:styleId="28ED90526FF946698FB5C70356B95E56">
    <w:name w:val="28ED90526FF946698FB5C70356B95E56"/>
    <w:rsid w:val="0071194A"/>
  </w:style>
  <w:style w:type="paragraph" w:customStyle="1" w:styleId="22CB483481404734B1D41F7EC4E54053">
    <w:name w:val="22CB483481404734B1D41F7EC4E54053"/>
    <w:rsid w:val="0071194A"/>
  </w:style>
  <w:style w:type="paragraph" w:customStyle="1" w:styleId="F03A811B93124529AF71C0B140482037">
    <w:name w:val="F03A811B93124529AF71C0B140482037"/>
    <w:rsid w:val="0071194A"/>
  </w:style>
  <w:style w:type="paragraph" w:customStyle="1" w:styleId="A5CE7F6DB8F645CFA1FA78F0E5A1A178">
    <w:name w:val="A5CE7F6DB8F645CFA1FA78F0E5A1A178"/>
    <w:rsid w:val="0071194A"/>
  </w:style>
  <w:style w:type="paragraph" w:customStyle="1" w:styleId="8D5D53B01D684708B491FABA1D0583FD">
    <w:name w:val="8D5D53B01D684708B491FABA1D0583FD"/>
    <w:rsid w:val="0071194A"/>
  </w:style>
  <w:style w:type="paragraph" w:customStyle="1" w:styleId="F44D89BD0A604F35B55470490522DABB">
    <w:name w:val="F44D89BD0A604F35B55470490522DABB"/>
    <w:rsid w:val="0071194A"/>
  </w:style>
  <w:style w:type="paragraph" w:customStyle="1" w:styleId="76C017E567C243A7B8B975BE5A0F55E6">
    <w:name w:val="76C017E567C243A7B8B975BE5A0F55E6"/>
    <w:rsid w:val="0071194A"/>
  </w:style>
  <w:style w:type="paragraph" w:customStyle="1" w:styleId="B430A23906F34D758187E093768D60E3">
    <w:name w:val="B430A23906F34D758187E093768D60E3"/>
    <w:rsid w:val="0071194A"/>
  </w:style>
  <w:style w:type="paragraph" w:customStyle="1" w:styleId="216CA013655D4C3EA51F225AC65682C7">
    <w:name w:val="216CA013655D4C3EA51F225AC65682C7"/>
    <w:rsid w:val="0071194A"/>
  </w:style>
  <w:style w:type="paragraph" w:customStyle="1" w:styleId="46283DFF5BF3412B904E84555FEA6534">
    <w:name w:val="46283DFF5BF3412B904E84555FEA6534"/>
    <w:rsid w:val="0071194A"/>
  </w:style>
  <w:style w:type="paragraph" w:customStyle="1" w:styleId="63466F0E1E294F6DA7DF005FE161D087">
    <w:name w:val="63466F0E1E294F6DA7DF005FE161D087"/>
    <w:rsid w:val="0071194A"/>
  </w:style>
  <w:style w:type="paragraph" w:customStyle="1" w:styleId="F4AD650BC62149F49FD3815318E5952D">
    <w:name w:val="F4AD650BC62149F49FD3815318E5952D"/>
    <w:rsid w:val="0071194A"/>
  </w:style>
  <w:style w:type="paragraph" w:customStyle="1" w:styleId="5DE9472CF62847F5ACA8D3BA4603B446">
    <w:name w:val="5DE9472CF62847F5ACA8D3BA4603B446"/>
    <w:rsid w:val="0071194A"/>
  </w:style>
  <w:style w:type="paragraph" w:customStyle="1" w:styleId="F49FF961501E49E5B3FCFF8FAC69C8F1">
    <w:name w:val="F49FF961501E49E5B3FCFF8FAC69C8F1"/>
    <w:rsid w:val="0071194A"/>
  </w:style>
  <w:style w:type="paragraph" w:customStyle="1" w:styleId="B080D9290F2049F5BDDC482C41B92BBA">
    <w:name w:val="B080D9290F2049F5BDDC482C41B92BBA"/>
    <w:rsid w:val="0071194A"/>
  </w:style>
  <w:style w:type="paragraph" w:customStyle="1" w:styleId="0960341F4B874A748242114AB3AF82C7">
    <w:name w:val="0960341F4B874A748242114AB3AF82C7"/>
    <w:rsid w:val="0071194A"/>
  </w:style>
  <w:style w:type="paragraph" w:customStyle="1" w:styleId="35B9582411FE42C984FD21B290C40459">
    <w:name w:val="35B9582411FE42C984FD21B290C40459"/>
    <w:rsid w:val="0071194A"/>
  </w:style>
  <w:style w:type="paragraph" w:customStyle="1" w:styleId="9813A7F7B6E6496FBECB4D994DBC1E03">
    <w:name w:val="9813A7F7B6E6496FBECB4D994DBC1E03"/>
    <w:rsid w:val="0071194A"/>
  </w:style>
  <w:style w:type="paragraph" w:customStyle="1" w:styleId="52E997A01DD1491ABB1B404F4FE56C0D">
    <w:name w:val="52E997A01DD1491ABB1B404F4FE56C0D"/>
    <w:rsid w:val="0071194A"/>
  </w:style>
  <w:style w:type="paragraph" w:customStyle="1" w:styleId="EBF3702A8D3946149A53DB3231A80C0E">
    <w:name w:val="EBF3702A8D3946149A53DB3231A80C0E"/>
    <w:rsid w:val="0071194A"/>
  </w:style>
  <w:style w:type="paragraph" w:customStyle="1" w:styleId="A56CA1ECEE94498EBF07732F0394FD4D">
    <w:name w:val="A56CA1ECEE94498EBF07732F0394FD4D"/>
    <w:rsid w:val="0071194A"/>
  </w:style>
  <w:style w:type="paragraph" w:customStyle="1" w:styleId="B029D0470FD041F6ACFC40AE36398BD2">
    <w:name w:val="B029D0470FD041F6ACFC40AE36398BD2"/>
    <w:rsid w:val="0071194A"/>
  </w:style>
  <w:style w:type="paragraph" w:customStyle="1" w:styleId="7A5666F8C38941A39BA4D0B2C380D3E7">
    <w:name w:val="7A5666F8C38941A39BA4D0B2C380D3E7"/>
    <w:rsid w:val="0071194A"/>
  </w:style>
  <w:style w:type="paragraph" w:customStyle="1" w:styleId="760B134C944045FF9AA4BA2D7B701921">
    <w:name w:val="760B134C944045FF9AA4BA2D7B701921"/>
    <w:rsid w:val="0071194A"/>
  </w:style>
  <w:style w:type="paragraph" w:customStyle="1" w:styleId="CF89589E931F4270B643C8465E2744DD">
    <w:name w:val="CF89589E931F4270B643C8465E2744DD"/>
    <w:rsid w:val="0071194A"/>
  </w:style>
  <w:style w:type="paragraph" w:customStyle="1" w:styleId="53CDB156F4584C8B88C984CA23AD0048">
    <w:name w:val="53CDB156F4584C8B88C984CA23AD0048"/>
    <w:rsid w:val="0071194A"/>
  </w:style>
  <w:style w:type="paragraph" w:customStyle="1" w:styleId="DCF738D05F9142FE9B11BE8E5D1FD00A">
    <w:name w:val="DCF738D05F9142FE9B11BE8E5D1FD00A"/>
    <w:rsid w:val="0071194A"/>
  </w:style>
  <w:style w:type="paragraph" w:customStyle="1" w:styleId="E96C38C38A264D99933CA9D55C4109D3">
    <w:name w:val="E96C38C38A264D99933CA9D55C4109D3"/>
    <w:rsid w:val="0071194A"/>
  </w:style>
  <w:style w:type="paragraph" w:customStyle="1" w:styleId="2605D36C37104676A92D24AF76AF0830">
    <w:name w:val="2605D36C37104676A92D24AF76AF0830"/>
    <w:rsid w:val="0071194A"/>
  </w:style>
  <w:style w:type="paragraph" w:customStyle="1" w:styleId="71B8C0D8948D49BB935EF15C77508245">
    <w:name w:val="71B8C0D8948D49BB935EF15C77508245"/>
    <w:rsid w:val="0071194A"/>
  </w:style>
  <w:style w:type="paragraph" w:customStyle="1" w:styleId="C60BD03E914E4628A12BAADDECC3A60D">
    <w:name w:val="C60BD03E914E4628A12BAADDECC3A60D"/>
    <w:rsid w:val="0071194A"/>
  </w:style>
  <w:style w:type="paragraph" w:customStyle="1" w:styleId="1255DE9985214F67A0723BCF2041ADAD">
    <w:name w:val="1255DE9985214F67A0723BCF2041ADAD"/>
    <w:rsid w:val="0071194A"/>
  </w:style>
  <w:style w:type="paragraph" w:customStyle="1" w:styleId="98C49A27125D425BBA8D9AAB316AEA54">
    <w:name w:val="98C49A27125D425BBA8D9AAB316AEA54"/>
    <w:rsid w:val="0071194A"/>
  </w:style>
  <w:style w:type="paragraph" w:customStyle="1" w:styleId="2DBD87D2C9B6456BA473D2037ACA120B">
    <w:name w:val="2DBD87D2C9B6456BA473D2037ACA120B"/>
    <w:rsid w:val="0071194A"/>
  </w:style>
  <w:style w:type="paragraph" w:customStyle="1" w:styleId="CFADC459FE9C4C7F82BC673F7E41ED31">
    <w:name w:val="CFADC459FE9C4C7F82BC673F7E41ED31"/>
    <w:rsid w:val="0071194A"/>
  </w:style>
  <w:style w:type="paragraph" w:customStyle="1" w:styleId="6B700F321F4A474382B20893D2F46865">
    <w:name w:val="6B700F321F4A474382B20893D2F46865"/>
    <w:rsid w:val="0071194A"/>
  </w:style>
  <w:style w:type="paragraph" w:customStyle="1" w:styleId="879125EA035F4D0B8612131382EAECA4">
    <w:name w:val="879125EA035F4D0B8612131382EAECA4"/>
    <w:rsid w:val="0071194A"/>
  </w:style>
  <w:style w:type="paragraph" w:customStyle="1" w:styleId="444BCF890F174A1DB1D0501E16EEE8D0">
    <w:name w:val="444BCF890F174A1DB1D0501E16EEE8D0"/>
    <w:rsid w:val="0071194A"/>
  </w:style>
  <w:style w:type="paragraph" w:customStyle="1" w:styleId="3EBF0302282D4560A7DECE328B5C0461">
    <w:name w:val="3EBF0302282D4560A7DECE328B5C0461"/>
    <w:rsid w:val="0071194A"/>
  </w:style>
  <w:style w:type="paragraph" w:customStyle="1" w:styleId="F3DD5B6169F34D79B9418E7969F5040E">
    <w:name w:val="F3DD5B6169F34D79B9418E7969F5040E"/>
    <w:rsid w:val="0071194A"/>
  </w:style>
  <w:style w:type="paragraph" w:customStyle="1" w:styleId="F86EDD4CA54545F6AA5CB154378FA549">
    <w:name w:val="F86EDD4CA54545F6AA5CB154378FA549"/>
    <w:rsid w:val="0071194A"/>
  </w:style>
  <w:style w:type="paragraph" w:customStyle="1" w:styleId="0006B5405B56421BAF82D327E0FCE796">
    <w:name w:val="0006B5405B56421BAF82D327E0FCE796"/>
    <w:rsid w:val="0071194A"/>
  </w:style>
  <w:style w:type="paragraph" w:customStyle="1" w:styleId="E1D2B7CE2D7D41BC91D7B41247BA3D43">
    <w:name w:val="E1D2B7CE2D7D41BC91D7B41247BA3D43"/>
    <w:rsid w:val="0071194A"/>
  </w:style>
  <w:style w:type="paragraph" w:customStyle="1" w:styleId="71B9524FA7BB4A90B322364CE318FB98">
    <w:name w:val="71B9524FA7BB4A90B322364CE318FB98"/>
    <w:rsid w:val="0071194A"/>
  </w:style>
  <w:style w:type="paragraph" w:customStyle="1" w:styleId="AD560F1D078F4E01B5878FAC45F82E45">
    <w:name w:val="AD560F1D078F4E01B5878FAC45F82E45"/>
    <w:rsid w:val="0071194A"/>
  </w:style>
  <w:style w:type="paragraph" w:customStyle="1" w:styleId="A5EC3E91A083441295522549C4F03A22">
    <w:name w:val="A5EC3E91A083441295522549C4F03A22"/>
    <w:rsid w:val="0071194A"/>
  </w:style>
  <w:style w:type="paragraph" w:customStyle="1" w:styleId="E138053B422A48EB9355D8F70B0F47AB">
    <w:name w:val="E138053B422A48EB9355D8F70B0F47AB"/>
    <w:rsid w:val="0071194A"/>
  </w:style>
  <w:style w:type="paragraph" w:customStyle="1" w:styleId="04D5349EDF1843038DB2980E0D35F94C">
    <w:name w:val="04D5349EDF1843038DB2980E0D35F94C"/>
    <w:rsid w:val="0071194A"/>
  </w:style>
  <w:style w:type="paragraph" w:customStyle="1" w:styleId="4C07A3A412344C6CB14C3A865592C477">
    <w:name w:val="4C07A3A412344C6CB14C3A865592C477"/>
    <w:rsid w:val="0071194A"/>
  </w:style>
  <w:style w:type="paragraph" w:customStyle="1" w:styleId="0B388365A06140DAB7CA1CBFD2160F1F">
    <w:name w:val="0B388365A06140DAB7CA1CBFD2160F1F"/>
    <w:rsid w:val="0071194A"/>
  </w:style>
  <w:style w:type="paragraph" w:customStyle="1" w:styleId="E586FF7AE15742088B8EA4CE8FA16C0C">
    <w:name w:val="E586FF7AE15742088B8EA4CE8FA16C0C"/>
    <w:rsid w:val="0071194A"/>
  </w:style>
  <w:style w:type="paragraph" w:customStyle="1" w:styleId="B830668CF7E24E84AE124033607C0C9F">
    <w:name w:val="B830668CF7E24E84AE124033607C0C9F"/>
    <w:rsid w:val="0071194A"/>
  </w:style>
  <w:style w:type="paragraph" w:customStyle="1" w:styleId="59306D7C2EF843FFAB2DEAB23BCDA8D0">
    <w:name w:val="59306D7C2EF843FFAB2DEAB23BCDA8D0"/>
    <w:rsid w:val="0071194A"/>
  </w:style>
  <w:style w:type="paragraph" w:customStyle="1" w:styleId="E6E971921C0A4C5A8106F6AFECE2A258">
    <w:name w:val="E6E971921C0A4C5A8106F6AFECE2A258"/>
    <w:rsid w:val="0071194A"/>
  </w:style>
  <w:style w:type="paragraph" w:customStyle="1" w:styleId="56500C55F3D84D23853B7E8284576934">
    <w:name w:val="56500C55F3D84D23853B7E8284576934"/>
    <w:rsid w:val="0071194A"/>
  </w:style>
  <w:style w:type="paragraph" w:customStyle="1" w:styleId="D446CB62DB3C45099C23FC6225B929B8">
    <w:name w:val="D446CB62DB3C45099C23FC6225B929B8"/>
    <w:rsid w:val="0071194A"/>
  </w:style>
  <w:style w:type="paragraph" w:customStyle="1" w:styleId="4C2D1A822E914CC8A934DDCC418A33A2">
    <w:name w:val="4C2D1A822E914CC8A934DDCC418A33A2"/>
    <w:rsid w:val="0071194A"/>
  </w:style>
  <w:style w:type="paragraph" w:customStyle="1" w:styleId="9F8E50AEDF2546B6BC34DE8FF65C727C">
    <w:name w:val="9F8E50AEDF2546B6BC34DE8FF65C727C"/>
    <w:rsid w:val="0071194A"/>
  </w:style>
  <w:style w:type="paragraph" w:customStyle="1" w:styleId="85421041203F493B8F198417CF8933DF">
    <w:name w:val="85421041203F493B8F198417CF8933DF"/>
    <w:rsid w:val="0071194A"/>
  </w:style>
  <w:style w:type="paragraph" w:customStyle="1" w:styleId="1C3FAB6CE11540E4AFF55D7B5A85BB60">
    <w:name w:val="1C3FAB6CE11540E4AFF55D7B5A85BB60"/>
    <w:rsid w:val="0071194A"/>
  </w:style>
  <w:style w:type="paragraph" w:customStyle="1" w:styleId="1C5FAAB2EA3241D58D4A11C7BED663FA">
    <w:name w:val="1C5FAAB2EA3241D58D4A11C7BED663FA"/>
    <w:rsid w:val="0071194A"/>
  </w:style>
  <w:style w:type="paragraph" w:customStyle="1" w:styleId="754C58B4A1684BC1A078F034BC8E1CAD">
    <w:name w:val="754C58B4A1684BC1A078F034BC8E1CAD"/>
    <w:rsid w:val="0071194A"/>
  </w:style>
  <w:style w:type="paragraph" w:customStyle="1" w:styleId="0728CF6104864EB6B26C5F0098A3101F">
    <w:name w:val="0728CF6104864EB6B26C5F0098A3101F"/>
    <w:rsid w:val="0071194A"/>
  </w:style>
  <w:style w:type="paragraph" w:customStyle="1" w:styleId="2011E9E52E92498DBC144BCD60AC946B">
    <w:name w:val="2011E9E52E92498DBC144BCD60AC946B"/>
    <w:rsid w:val="0071194A"/>
  </w:style>
  <w:style w:type="paragraph" w:customStyle="1" w:styleId="ED983F72F2284CE4A6A13463BDE1777E">
    <w:name w:val="ED983F72F2284CE4A6A13463BDE1777E"/>
    <w:rsid w:val="0071194A"/>
  </w:style>
  <w:style w:type="paragraph" w:customStyle="1" w:styleId="513095369EE743A6B5F8F7EDE5F69934">
    <w:name w:val="513095369EE743A6B5F8F7EDE5F69934"/>
    <w:rsid w:val="0071194A"/>
  </w:style>
  <w:style w:type="paragraph" w:customStyle="1" w:styleId="E624A5368C0C4F74A04A59A43E0D63CE">
    <w:name w:val="E624A5368C0C4F74A04A59A43E0D63CE"/>
    <w:rsid w:val="0071194A"/>
  </w:style>
  <w:style w:type="paragraph" w:customStyle="1" w:styleId="29E4B9B2D11C42D1ACAB23C8589B2D00">
    <w:name w:val="29E4B9B2D11C42D1ACAB23C8589B2D00"/>
    <w:rsid w:val="0071194A"/>
  </w:style>
  <w:style w:type="paragraph" w:customStyle="1" w:styleId="DBE83DC0275E47C48DD91B47A1DFE09E">
    <w:name w:val="DBE83DC0275E47C48DD91B47A1DFE09E"/>
    <w:rsid w:val="0071194A"/>
  </w:style>
  <w:style w:type="paragraph" w:customStyle="1" w:styleId="2497F18906994F0ABD5454781E8D97CA">
    <w:name w:val="2497F18906994F0ABD5454781E8D97CA"/>
    <w:rsid w:val="0071194A"/>
  </w:style>
  <w:style w:type="paragraph" w:customStyle="1" w:styleId="D80458C8FFFB4DEEB16DB490142790C9">
    <w:name w:val="D80458C8FFFB4DEEB16DB490142790C9"/>
    <w:rsid w:val="00D201EE"/>
  </w:style>
  <w:style w:type="paragraph" w:customStyle="1" w:styleId="548B949D30CE4AAE9C7807F56C4767F4">
    <w:name w:val="548B949D30CE4AAE9C7807F56C4767F4"/>
    <w:rsid w:val="00B42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Лешуков Н.Л.</cp:lastModifiedBy>
  <cp:revision>2</cp:revision>
  <cp:lastPrinted>2021-12-01T08:30:00Z</cp:lastPrinted>
  <dcterms:created xsi:type="dcterms:W3CDTF">2021-12-03T13:42:00Z</dcterms:created>
  <dcterms:modified xsi:type="dcterms:W3CDTF">2021-12-03T13:42:00Z</dcterms:modified>
</cp:coreProperties>
</file>